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2E69" w14:textId="0B959A2E" w:rsidR="002648FF" w:rsidRDefault="00F0106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08437" wp14:editId="72AD23DE">
                <wp:simplePos x="0" y="0"/>
                <wp:positionH relativeFrom="margin">
                  <wp:posOffset>152400</wp:posOffset>
                </wp:positionH>
                <wp:positionV relativeFrom="margin">
                  <wp:posOffset>-76200</wp:posOffset>
                </wp:positionV>
                <wp:extent cx="2390775" cy="640715"/>
                <wp:effectExtent l="19050" t="19050" r="19050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DEF44" w14:textId="11C83E6A" w:rsidR="00272CB5" w:rsidRPr="0066190B" w:rsidRDefault="00F01065">
                            <w:pPr>
                              <w:pStyle w:val="BoxesHeading1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20</w:t>
                            </w:r>
                            <w:r w:rsidR="00767195">
                              <w:rPr>
                                <w:rFonts w:ascii="HGP創英角ｺﾞｼｯｸUB" w:eastAsia="HGP創英角ｺﾞｼｯｸUB" w:hAnsi="HGP創英角ｺﾞｼｯｸUB"/>
                                <w:lang w:eastAsia="ja-JP"/>
                              </w:rPr>
                              <w:t>20</w:t>
                            </w:r>
                            <w:r w:rsidR="0066190B" w:rsidRPr="0066190B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年3</w:t>
                            </w:r>
                            <w:r w:rsidR="00272CB5" w:rsidRPr="0066190B">
                              <w:rPr>
                                <w:rFonts w:ascii="HGP創英角ｺﾞｼｯｸUB" w:eastAsia="HGP創英角ｺﾞｼｯｸUB" w:hAnsi="HGP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08437" id="Rectangle 4" o:spid="_x0000_s1026" style="position:absolute;margin-left:12pt;margin-top:-6pt;width:188.2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SEbIgIAAEgEAAAOAAAAZHJzL2Uyb0RvYy54bWysVNtu1DAQfUfiHyy/s8leW6LNVtWWRUgF&#10;Kgof4DhOYuHYZuzdZPn6jp10SYEnRB4sj2d8fObMTLY3favISYCTRud0PkspEZqbUuo6p9++Ht5c&#10;U+I80yVTRoucnoWjN7vXr7adzcTCNEaVAgiCaJd1NqeN9zZLEscb0TI3M1ZodFYGWubRhDopgXWI&#10;3qpkkaabpDNQWjBcOIend4OT7iJ+VQnuP1eVE56onCI3H1eIaxHWZLdlWQ3MNpKPNNg/sGiZ1Pjo&#10;BeqOeUaOIP+AaiUH40zlZ9y0iakqyUXMAbOZp79l89gwK2IuKI6zF5nc/4Pln04PQGSZ0yUlmrVY&#10;oi8oGtO1EmQV5OmsyzDq0T5ASNDZe8O/O6LNvsEocQtgukawEknNQ3zy4kIwHF4lRffRlIjOjt5E&#10;pfoK2gCIGpA+FuR8KYjoPeF4uFi+Ta+u1pRw9G1W6dV8HZ9g2fNtC86/F6YlYZNTQO4RnZ3unQ9s&#10;WPYcEtkbJcuDVCoaUBd7BeTEsDkO8RvR3TRMadIhlfUqTSP0C6ebYqTx+xtGKz22uZJtTq8vQSwL&#10;ur3TZWxCz6Qa9shZ6VHIoN1QA98X/ViOwpRnlBTM0M44frhpDPykpMNWzqn7cWQgKFEfNJZls1wj&#10;deKnBkyNYmowzREqp56SYbv3w7wcLci6wZfmUQZtbrGUlYwqhzIPrEbe2K5R/HG0wjxM7Rj16wew&#10;ewIAAP//AwBQSwMEFAAGAAgAAAAhAHbmyDvgAAAACQEAAA8AAABkcnMvZG93bnJldi54bWxMj8FO&#10;wzAQRO9I/IO1SNxau1FBbohTBSROPaAWRMttG5skIraD7aaBr2c5wW1WM5p9U6wn27PRhNh5p2Ax&#10;F8CMq73uXKPg5flxJoHFhE5j751R8GUirMvLiwJz7c9ua8ZdahiVuJijgjalIec81q2xGOd+MI68&#10;dx8sJjpDw3XAM5XbnmdC3HKLnaMPLQ7moTX1x+5kFfi3g/4Mm/3rZjvqQ/V9L58qlEpdX03VHbBk&#10;pvQXhl98QoeSmI7+5HRkvYJsSVOSgtkiI0GBpRA3wI4KpFwBLwv+f0H5AwAA//8DAFBLAQItABQA&#10;BgAIAAAAIQC2gziS/gAAAOEBAAATAAAAAAAAAAAAAAAAAAAAAABbQ29udGVudF9UeXBlc10ueG1s&#10;UEsBAi0AFAAGAAgAAAAhADj9If/WAAAAlAEAAAsAAAAAAAAAAAAAAAAALwEAAF9yZWxzLy5yZWxz&#10;UEsBAi0AFAAGAAgAAAAhAJrdIRsiAgAASAQAAA4AAAAAAAAAAAAAAAAALgIAAGRycy9lMm9Eb2Mu&#10;eG1sUEsBAi0AFAAGAAgAAAAhAHbmyDvgAAAACQEAAA8AAAAAAAAAAAAAAAAAfAQAAGRycy9kb3du&#10;cmV2LnhtbFBLBQYAAAAABAAEAPMAAACJBQAAAAA=&#10;" strokeweight="2pt">
                <v:textbox inset="5pt,5pt,5pt,5pt">
                  <w:txbxContent>
                    <w:p w14:paraId="5F5DEF44" w14:textId="11C83E6A" w:rsidR="00272CB5" w:rsidRPr="0066190B" w:rsidRDefault="00F01065">
                      <w:pPr>
                        <w:pStyle w:val="BoxesHeading1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20</w:t>
                      </w:r>
                      <w:r w:rsidR="00767195">
                        <w:rPr>
                          <w:rFonts w:ascii="HGP創英角ｺﾞｼｯｸUB" w:eastAsia="HGP創英角ｺﾞｼｯｸUB" w:hAnsi="HGP創英角ｺﾞｼｯｸUB"/>
                          <w:lang w:eastAsia="ja-JP"/>
                        </w:rPr>
                        <w:t>20</w:t>
                      </w:r>
                      <w:r w:rsidR="0066190B" w:rsidRPr="0066190B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年3</w:t>
                      </w:r>
                      <w:r w:rsidR="00272CB5" w:rsidRPr="0066190B">
                        <w:rPr>
                          <w:rFonts w:ascii="HGP創英角ｺﾞｼｯｸUB" w:eastAsia="HGP創英角ｺﾞｼｯｸUB" w:hAnsi="HGP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A233307" w14:textId="05488612" w:rsidR="002648FF" w:rsidRDefault="001A3F2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45FF72" wp14:editId="5362D58A">
                <wp:simplePos x="0" y="0"/>
                <wp:positionH relativeFrom="margin">
                  <wp:posOffset>45397</wp:posOffset>
                </wp:positionH>
                <wp:positionV relativeFrom="margin">
                  <wp:posOffset>198408</wp:posOffset>
                </wp:positionV>
                <wp:extent cx="6952890" cy="9790981"/>
                <wp:effectExtent l="0" t="0" r="63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2890" cy="9790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  <w:gridCol w:w="1497"/>
                            </w:tblGrid>
                            <w:tr w:rsidR="00272CB5" w14:paraId="7CDC6452" w14:textId="77777777" w:rsidTr="00767195">
                              <w:trPr>
                                <w:trHeight w:val="70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6B8E7F58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4B83127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9428B72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8EC6BEE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0F5694C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51D5484C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E437495" w14:textId="77777777" w:rsidR="00272CB5" w:rsidRPr="00AA75BD" w:rsidRDefault="00D36C32" w:rsidP="00F4403D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75BD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72CB5" w:rsidRPr="002648FF" w14:paraId="11363D3C" w14:textId="77777777" w:rsidTr="00767195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22E07DB9" w14:textId="77777777" w:rsidR="00272CB5" w:rsidRDefault="00085235" w:rsidP="00F4403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１</w:t>
                                  </w:r>
                                </w:p>
                                <w:p w14:paraId="17762229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ＩＴパスポート</w:t>
                                  </w:r>
                                </w:p>
                                <w:p w14:paraId="2E01A915" w14:textId="052755D6" w:rsidR="00D7416E" w:rsidRP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試験対策４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0C057E2" w14:textId="55FB7D89" w:rsidR="00272CB5" w:rsidRPr="002648FF" w:rsidRDefault="0008523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DF836FE" w14:textId="0EF2A78D" w:rsidR="00272CB5" w:rsidRDefault="0008523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14:paraId="750C321C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58D326CE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0E128087" w14:textId="5EF31D3F" w:rsidR="00D7416E" w:rsidRDefault="00D7416E" w:rsidP="00D7416E"/>
                                <w:p w14:paraId="1C6B7452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6628975" w14:textId="78AA2A9F" w:rsidR="00272CB5" w:rsidRPr="000B5861" w:rsidRDefault="00D7416E" w:rsidP="00D7416E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Word基礎５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D404FE1" w14:textId="0A22B0CB" w:rsidR="00272CB5" w:rsidRDefault="00085235" w:rsidP="00C1186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14:paraId="674546AC" w14:textId="77777777" w:rsidR="00AA75BD" w:rsidRPr="000B5861" w:rsidRDefault="00AA75BD" w:rsidP="00F010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7B52FD0" w14:textId="00CB4056" w:rsidR="00D36C32" w:rsidRDefault="00085235" w:rsidP="00D36C3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5AA2C415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2CF83E04" w14:textId="6E6DE6FF" w:rsidR="00272CB5" w:rsidRPr="008A713D" w:rsidRDefault="008A713D" w:rsidP="000B5861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Excel基礎３</w:t>
                                  </w:r>
                                </w:p>
                                <w:p w14:paraId="7B44B85E" w14:textId="77777777" w:rsidR="000F446C" w:rsidRDefault="000F446C" w:rsidP="000B5861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9D4A5E9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077FF07" w14:textId="2552F2E7" w:rsidR="00272CB5" w:rsidRPr="00EC4A44" w:rsidRDefault="00EC4A44" w:rsidP="000B586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67F6377" w14:textId="1BB5A308" w:rsidR="00D36C32" w:rsidRPr="00D36C32" w:rsidRDefault="00085235" w:rsidP="00D36C32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4017C7B6" w14:textId="77777777" w:rsidR="00272CB5" w:rsidRPr="0012263B" w:rsidRDefault="002E68F0" w:rsidP="000B586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12263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B557824" w14:textId="77777777" w:rsidR="00272CB5" w:rsidRPr="00767195" w:rsidRDefault="002E68F0" w:rsidP="000B586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6719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48EEF3EA" w14:textId="77777777" w:rsidR="00272CB5" w:rsidRDefault="00272CB5" w:rsidP="000B5861"/>
                                <w:p w14:paraId="12103526" w14:textId="77777777" w:rsidR="00272CB5" w:rsidRPr="00767195" w:rsidRDefault="002E68F0" w:rsidP="000B5861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767195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B5A1871" w14:textId="0E475F05" w:rsidR="00AA75BD" w:rsidRPr="000B5861" w:rsidRDefault="001A3F27" w:rsidP="001A3F27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A6885C3" w14:textId="7658693E" w:rsidR="00272CB5" w:rsidRDefault="00085235" w:rsidP="000B5861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06E05419" w14:textId="77777777" w:rsidR="00272CB5" w:rsidRDefault="00272CB5" w:rsidP="000B5861"/>
                                <w:p w14:paraId="6706F6C8" w14:textId="77777777" w:rsidR="00272CB5" w:rsidRPr="00AA75BD" w:rsidRDefault="00272CB5" w:rsidP="00AA75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2CB5" w:rsidRPr="002648FF" w14:paraId="6FFADB7C" w14:textId="77777777" w:rsidTr="00767195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33906A81" w14:textId="77777777" w:rsidR="00272CB5" w:rsidRDefault="00085235" w:rsidP="007B0E2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06308B41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ＩＴパスポート</w:t>
                                  </w:r>
                                </w:p>
                                <w:p w14:paraId="68D7F3D2" w14:textId="662A7FF1" w:rsidR="00D7416E" w:rsidRPr="00D7416E" w:rsidRDefault="00D7416E" w:rsidP="00D7416E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試験対策５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FB1B500" w14:textId="645EE073" w:rsidR="00272CB5" w:rsidRPr="007B0E22" w:rsidRDefault="00085235" w:rsidP="007B0E22">
                                  <w:pPr>
                                    <w:pStyle w:val="Boxes01"/>
                                    <w:rPr>
                                      <w:szCs w:val="96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8228825" w14:textId="77777777" w:rsidR="00272CB5" w:rsidRDefault="0008523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10</w:t>
                                  </w:r>
                                </w:p>
                                <w:p w14:paraId="33797C2F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80253D8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A5E4D4F" w14:textId="77777777" w:rsidR="00D7416E" w:rsidRDefault="00D7416E" w:rsidP="00D7416E"/>
                                <w:p w14:paraId="14BB7C43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F79A88E" w14:textId="44410F3E" w:rsidR="00D7416E" w:rsidRPr="00D7416E" w:rsidRDefault="00D7416E" w:rsidP="00D7416E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Word基礎６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944041D" w14:textId="112E664A" w:rsidR="00272CB5" w:rsidRDefault="0008523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11</w:t>
                                  </w:r>
                                </w:p>
                                <w:p w14:paraId="4E0A4A82" w14:textId="4E6082A5" w:rsidR="00272CB5" w:rsidRPr="00EC4A44" w:rsidRDefault="00272CB5" w:rsidP="001B1317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BD94F44" w14:textId="2E88CE4E" w:rsidR="00272CB5" w:rsidRDefault="0008523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12</w:t>
                                  </w:r>
                                </w:p>
                                <w:p w14:paraId="3813C810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13D4F5DF" w14:textId="5DF20570" w:rsidR="000F446C" w:rsidRDefault="000F446C" w:rsidP="000F446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</w:t>
                                  </w:r>
                                  <w:r w:rsidR="008A713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応用１</w:t>
                                  </w:r>
                                </w:p>
                                <w:p w14:paraId="4CBFA84C" w14:textId="10AF064F" w:rsidR="00272CB5" w:rsidRPr="00EC4A44" w:rsidRDefault="00272CB5" w:rsidP="002648F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42CB3FE3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4C526BA" w14:textId="47D9B8E1" w:rsidR="00272CB5" w:rsidRPr="00EC4A44" w:rsidRDefault="00EC4A44" w:rsidP="001B131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auto"/>
                                </w:tcPr>
                                <w:p w14:paraId="38C02FD2" w14:textId="3FF75E29" w:rsidR="001A3F27" w:rsidRPr="001A3F27" w:rsidRDefault="00085235" w:rsidP="001A3F2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13</w:t>
                                  </w:r>
                                </w:p>
                                <w:p w14:paraId="02EA2E0A" w14:textId="77777777" w:rsidR="00085235" w:rsidRDefault="00085235" w:rsidP="0008523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CC1EA1B" w14:textId="77777777" w:rsidR="001A3F27" w:rsidRDefault="001A3F27" w:rsidP="001A3F2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3569ADD" w14:textId="718023CC" w:rsidR="002938C4" w:rsidRDefault="002938C4" w:rsidP="002938C4"/>
                                <w:p w14:paraId="41ABB64E" w14:textId="51480593" w:rsidR="00085235" w:rsidRDefault="00085235" w:rsidP="00085235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2628700" w14:textId="0AA285CD" w:rsidR="00AA75BD" w:rsidRPr="001A3F27" w:rsidRDefault="001A3F27" w:rsidP="002E68F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8E1C13F" w14:textId="5DFCA618" w:rsidR="00272CB5" w:rsidRDefault="0008523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14</w:t>
                                  </w:r>
                                </w:p>
                                <w:p w14:paraId="37BF7B35" w14:textId="77777777" w:rsidR="00272CB5" w:rsidRDefault="00272CB5" w:rsidP="00EB090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47E67A9E" w14:textId="77777777" w:rsidR="00272CB5" w:rsidRPr="00B22BD2" w:rsidRDefault="00272CB5" w:rsidP="00BF0C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14:paraId="358C5C82" w14:textId="77777777" w:rsidTr="00767195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1BCF5C0D" w14:textId="77777777" w:rsidR="00272CB5" w:rsidRDefault="00272CB5" w:rsidP="007B0E2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color w:val="FF0000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085235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1FAE297C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ＩＴパスポート</w:t>
                                  </w:r>
                                </w:p>
                                <w:p w14:paraId="05C306F5" w14:textId="66B526EF" w:rsidR="00D7416E" w:rsidRPr="00D7416E" w:rsidRDefault="00D7416E" w:rsidP="00D7416E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試験対策６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5EE8F7D" w14:textId="4C00BA76" w:rsidR="00272CB5" w:rsidRPr="007B0E22" w:rsidRDefault="00272CB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rFonts w:hint="eastAsia"/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085235">
                                    <w:rPr>
                                      <w:szCs w:val="96"/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750D385" w14:textId="77777777" w:rsidR="00272CB5" w:rsidRDefault="00272CB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szCs w:val="96"/>
                                      <w:lang w:eastAsia="ja-JP"/>
                                    </w:rPr>
                                    <w:t>1</w:t>
                                  </w:r>
                                  <w:r w:rsidR="00085235">
                                    <w:rPr>
                                      <w:szCs w:val="96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538D02A8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2D8210FE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C664186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E333AA0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4C0387E0" w14:textId="36263024" w:rsidR="00D7416E" w:rsidRP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Word基礎７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E807192" w14:textId="10CC479E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085235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5C91BC31" w14:textId="77777777" w:rsidR="00272CB5" w:rsidRDefault="00272CB5" w:rsidP="008425C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B670955" w14:textId="77777777" w:rsidR="00EC4A44" w:rsidRDefault="00EC4A44" w:rsidP="008425C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178B795" w14:textId="77777777" w:rsidR="00EC4A44" w:rsidRDefault="00EC4A44" w:rsidP="008425C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6A3DAAA4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8B795B9" w14:textId="1DC3A3FC" w:rsidR="00EC4A44" w:rsidRPr="00EC4A44" w:rsidRDefault="00EC4A44" w:rsidP="008425C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視覚研修会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5F7BA0B" w14:textId="666418E7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085235">
                                    <w:rPr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221B4956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8AD83BE" w14:textId="49963AE5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Excel応用</w:t>
                                  </w:r>
                                  <w:r w:rsidR="008A713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</w:p>
                                <w:p w14:paraId="2E53269A" w14:textId="77777777" w:rsidR="00272CB5" w:rsidRDefault="00272CB5" w:rsidP="00EC4A44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1A35B679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28035CA2" w14:textId="413435AB" w:rsidR="00EC4A44" w:rsidRP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40569ED" w14:textId="04D74171" w:rsidR="00272CB5" w:rsidRPr="001A3F27" w:rsidRDefault="00085235" w:rsidP="00F4403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1A3F27">
                                    <w:rPr>
                                      <w:color w:val="FF0000"/>
                                      <w:lang w:eastAsia="ja-JP"/>
                                    </w:rPr>
                                    <w:t>20</w:t>
                                  </w:r>
                                </w:p>
                                <w:p w14:paraId="4793E6DC" w14:textId="22CA4758" w:rsidR="00272CB5" w:rsidRPr="001A3F27" w:rsidRDefault="001A3F27" w:rsidP="002346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1A3F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春分の日</w:t>
                                  </w:r>
                                </w:p>
                                <w:p w14:paraId="44529E11" w14:textId="005D0287" w:rsidR="00AA75BD" w:rsidRPr="00AA75BD" w:rsidRDefault="001A3F27" w:rsidP="001A3F2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0B369424" wp14:editId="47DDEB2B">
                                        <wp:extent cx="733425" cy="733425"/>
                                        <wp:effectExtent l="0" t="0" r="9525" b="9525"/>
                                        <wp:docPr id="5" name="図 5" descr="300-cc-library01000348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300-cc-library01000348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086C1FA" w14:textId="51CABBF2" w:rsidR="00272CB5" w:rsidRDefault="0008523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21</w:t>
                                  </w:r>
                                </w:p>
                                <w:p w14:paraId="3CCC5875" w14:textId="77777777" w:rsidR="00272CB5" w:rsidRDefault="00272CB5" w:rsidP="00E90C25">
                                  <w:pPr>
                                    <w:jc w:val="center"/>
                                  </w:pPr>
                                </w:p>
                                <w:p w14:paraId="066A42AB" w14:textId="77777777" w:rsidR="00AA75BD" w:rsidRPr="00E90C25" w:rsidRDefault="00AA75BD" w:rsidP="00BF0C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2648FF" w14:paraId="0C732CA7" w14:textId="77777777" w:rsidTr="00767195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64C5BE84" w14:textId="0EA094CF" w:rsidR="00272CB5" w:rsidRPr="007B0E22" w:rsidRDefault="00085235" w:rsidP="007B0E22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22</w:t>
                                  </w:r>
                                </w:p>
                                <w:p w14:paraId="4F314AEC" w14:textId="26DF48AD" w:rsidR="00A15D9D" w:rsidRPr="00D7416E" w:rsidRDefault="00A15D9D" w:rsidP="00D7416E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1142DA8" w14:textId="4019DAA2" w:rsidR="00717293" w:rsidRPr="007B0E22" w:rsidRDefault="0008523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158E0D5" w14:textId="77777777" w:rsidR="00272CB5" w:rsidRDefault="00085235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24</w:t>
                                  </w:r>
                                </w:p>
                                <w:p w14:paraId="3C64E25D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1E892E62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1B943636" w14:textId="77777777" w:rsidR="00EC4A44" w:rsidRDefault="00EC4A44" w:rsidP="00EC4A44"/>
                                <w:p w14:paraId="7B929174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6E284B6A" w14:textId="6D9F8DAC" w:rsidR="00EC4A44" w:rsidRPr="00D7416E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1AE202FE" w14:textId="19D6C37F" w:rsidR="00272CB5" w:rsidRPr="000B5861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085235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14:paraId="7C4BAB78" w14:textId="3D3F259E" w:rsidR="00F01065" w:rsidRPr="00EC4A44" w:rsidRDefault="00F01065" w:rsidP="00F0106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DFE0AE8" w14:textId="77777777" w:rsidR="00F01065" w:rsidRPr="00AA75BD" w:rsidRDefault="00F01065" w:rsidP="00F01065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</w:p>
                                <w:p w14:paraId="0407622D" w14:textId="2FB93F76" w:rsidR="005A17A9" w:rsidRPr="00EC4A44" w:rsidRDefault="005A17A9" w:rsidP="00F0106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A4E005C" w14:textId="21D3A9EF" w:rsidR="00272CB5" w:rsidRPr="00EC4A44" w:rsidRDefault="00272CB5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EC4A44"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085235" w:rsidRPr="00EC4A44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14:paraId="45EF174B" w14:textId="4C88C495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6008C708" w14:textId="6D918B5F" w:rsidR="000F446C" w:rsidRDefault="008A713D" w:rsidP="000F446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35EA59A2" w14:textId="555A71E8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2B21F08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352E5345" w14:textId="51BFD32B" w:rsidR="00272CB5" w:rsidRPr="008A713D" w:rsidRDefault="008A713D" w:rsidP="004061F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auto"/>
                                </w:tcPr>
                                <w:p w14:paraId="4D3D5FB3" w14:textId="4DB7EDE0" w:rsidR="00272CB5" w:rsidRDefault="00272CB5" w:rsidP="00F4403D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085235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14:paraId="17E4EF07" w14:textId="77777777" w:rsidR="001A3F27" w:rsidRDefault="001A3F27" w:rsidP="001A3F2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45E5207A" w14:textId="77777777" w:rsidR="001A3F27" w:rsidRDefault="001A3F27" w:rsidP="001A3F2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42D7B00" w14:textId="1B713E37" w:rsidR="001A3F27" w:rsidRDefault="001A3F27" w:rsidP="001A3F27"/>
                                <w:p w14:paraId="3039CB68" w14:textId="77777777" w:rsidR="001A3F27" w:rsidRDefault="001A3F27" w:rsidP="001A3F2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1A360DD7" w14:textId="0F34B47A" w:rsidR="00AA75BD" w:rsidRPr="00AA75BD" w:rsidRDefault="001A3F27" w:rsidP="001A3F27">
                                  <w:pPr>
                                    <w:rPr>
                                      <w:b/>
                                    </w:rPr>
                                  </w:pPr>
                                  <w:r w:rsidRPr="001A3F2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愛盲会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shd w:val="clear" w:color="auto" w:fill="auto"/>
                                </w:tcPr>
                                <w:p w14:paraId="26BDA57B" w14:textId="0922C1E9" w:rsidR="00272CB5" w:rsidRDefault="00272CB5" w:rsidP="00F4403D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2648FF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085235">
                                    <w:rPr>
                                      <w:color w:val="0000FF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14:paraId="5482383F" w14:textId="77777777" w:rsidR="001B1317" w:rsidRDefault="001B1317" w:rsidP="00CD30CC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22B4BD8D" w14:textId="77777777" w:rsidR="00272CB5" w:rsidRDefault="00272CB5" w:rsidP="00EB0905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14:paraId="0AD89CF2" w14:textId="77777777" w:rsidR="001B1317" w:rsidRPr="001B1317" w:rsidRDefault="001B1317" w:rsidP="001B1317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3309B7C5" w14:textId="77777777" w:rsidR="001B1317" w:rsidRPr="001B1317" w:rsidRDefault="001B1317" w:rsidP="007D2A1F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</w:p>
                                <w:p w14:paraId="16DBE1D3" w14:textId="77777777" w:rsidR="001B1317" w:rsidRPr="001B1317" w:rsidRDefault="001B1317" w:rsidP="001B131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2CB5" w:rsidRPr="0062339E" w14:paraId="5E27C929" w14:textId="77777777" w:rsidTr="00767195">
                              <w:trPr>
                                <w:trHeight w:val="2529"/>
                              </w:trPr>
                              <w:tc>
                                <w:tcPr>
                                  <w:tcW w:w="1497" w:type="dxa"/>
                                </w:tcPr>
                                <w:p w14:paraId="3984C3B5" w14:textId="5EF3D549" w:rsidR="00272CB5" w:rsidRDefault="00272CB5" w:rsidP="00F01065">
                                  <w:pPr>
                                    <w:pStyle w:val="Boxes01"/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</w:pPr>
                                  <w:r w:rsidRPr="007B0E22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2</w:t>
                                  </w:r>
                                  <w:r w:rsidR="001A3F27">
                                    <w:rPr>
                                      <w:color w:val="FF0000"/>
                                      <w:szCs w:val="96"/>
                                      <w:lang w:eastAsia="ja-JP"/>
                                    </w:rPr>
                                    <w:t>9</w:t>
                                  </w:r>
                                </w:p>
                                <w:p w14:paraId="6EC1E63F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7AE02874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  <w:p w14:paraId="4B4A3373" w14:textId="69F04FA9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7D40193" w14:textId="77777777" w:rsidR="00D7416E" w:rsidRDefault="00D7416E" w:rsidP="00D7416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55856706" w14:textId="37832847" w:rsidR="00E36A41" w:rsidRPr="00E36A41" w:rsidRDefault="00D7416E" w:rsidP="00D7416E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79CE2BB1" w14:textId="5FE9134A" w:rsidR="00272CB5" w:rsidRPr="007B0E22" w:rsidRDefault="001A3F27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36993C24" w14:textId="77777777" w:rsidR="00272CB5" w:rsidRDefault="001A3F27" w:rsidP="007B0E22">
                                  <w:pPr>
                                    <w:pStyle w:val="Boxes01"/>
                                    <w:rPr>
                                      <w:szCs w:val="9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Cs w:val="96"/>
                                      <w:lang w:eastAsia="ja-JP"/>
                                    </w:rPr>
                                    <w:t>31</w:t>
                                  </w:r>
                                </w:p>
                                <w:p w14:paraId="74178E3E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午前</w:t>
                                  </w:r>
                                </w:p>
                                <w:p w14:paraId="08A83D3C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  <w:p w14:paraId="2D25287B" w14:textId="77777777" w:rsidR="00EC4A44" w:rsidRDefault="00EC4A44" w:rsidP="00EC4A44"/>
                                <w:p w14:paraId="6CE7E9A4" w14:textId="77777777" w:rsidR="00EC4A44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午後</w:t>
                                  </w:r>
                                </w:p>
                                <w:p w14:paraId="756F0F52" w14:textId="3DAD0C73" w:rsidR="00EC4A44" w:rsidRPr="00D7416E" w:rsidRDefault="00EC4A44" w:rsidP="00EC4A4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40ABBDE4" w14:textId="6AFE9879" w:rsidR="00272CB5" w:rsidRDefault="00272CB5" w:rsidP="009135F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39346E66" w14:textId="2ECAC8E2" w:rsidR="00272CB5" w:rsidRPr="001A3F27" w:rsidRDefault="00272CB5" w:rsidP="008425C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2B7C21D0" w14:textId="721BE4C7" w:rsidR="00272CB5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9B64706" w14:textId="0EDA4804" w:rsidR="007D2A1F" w:rsidRPr="001A3F27" w:rsidRDefault="007D2A1F" w:rsidP="007D2A1F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60CF98BB" w14:textId="1E22DE56" w:rsidR="00272CB5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7858D73F" w14:textId="33A74ED4" w:rsidR="00AF5E7B" w:rsidRPr="001A3F27" w:rsidRDefault="00AF5E7B" w:rsidP="00AF5E7B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 w14:paraId="03468DD1" w14:textId="489F54C8" w:rsidR="005A17A9" w:rsidRDefault="005A17A9" w:rsidP="005A17A9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</w:p>
                                <w:p w14:paraId="44BB3D34" w14:textId="77777777" w:rsidR="00272CB5" w:rsidRPr="00CF2346" w:rsidRDefault="00272CB5" w:rsidP="000B5861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5D0F80" w14:textId="77777777" w:rsidR="00272CB5" w:rsidRDefault="00272CB5" w:rsidP="002648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FF72" id="Rectangle 2" o:spid="_x0000_s1027" style="position:absolute;margin-left:3.55pt;margin-top:15.6pt;width:547.45pt;height:770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WO5gEAALUDAAAOAAAAZHJzL2Uyb0RvYy54bWysU8GO0zAQvSPxD5bvNG0kljZqulrtahHS&#10;AisWPmDqOIlF4jFjt0n5esZO02XhhrhYY3v85r034+312HfiqMkbtKVcLZZSaKuwMrYp5bev92/W&#10;UvgAtoIOrS7lSXt5vXv9aju4QufYYldpEgxifTG4UrYhuCLLvGp1D36BTlu+rJF6CLylJqsIBkbv&#10;uyxfLq+yAalyhEp7z6d306XcJfy61ip8rmuvg+hKydxCWimt+7hmuy0UDYFrjTrTgH9g0YOxXPQC&#10;dQcBxIHMX1C9UYQe67BQ2GdY10bppIHVrJZ/qHlqwemkhc3x7mKT/3+w6tPxkYSpSplLYaHnFn1h&#10;08A2nRZ5tGdwvuCsJ/dIUaB3D6i+e2HxtuUsfUOEQ6uhYlKrmJ+9eBA3np+K/fARK0aHQ8Dk1FhT&#10;HwHZAzGmhpwuDdFjEIoPrzZv8/WG+6b4bvNus9yspxpQzM8d+fBeYy9iUEpi8gkejg8+RDpQzCmx&#10;msV703Wp6519ccCJ8STRj4wn5WHcj8meVDeq2WN1Yj2E0yzx7HPQIv2UYuA5KqX/cQDSUnQfLHsS&#10;h24OaA72cwBW8dNSBimm8DZMw3lwZJqWkVdJjcUb9q02SdEzizNdno0k9DzHcfh+36es59+2+wUA&#10;AP//AwBQSwMEFAAGAAgAAAAhAKY4Em/hAAAACgEAAA8AAABkcnMvZG93bnJldi54bWxMj81OwzAQ&#10;hO9IvIO1SNyo41TQNsSpKn5UjqVFKtzcZEki7HUUu03g6dme4LajGc1+ky9HZ8UJ+9B60qAmCQik&#10;0lct1Rreds83cxAhGqqM9YQavjHAsri8yE1W+YFe8bSNteASCpnR0MTYZVKGskFnwsR3SOx9+t6Z&#10;yLKvZdWbgcudlWmS3ElnWuIPjenwocHya3t0GtbzbvX+4n+G2j59rPeb/eJxt4haX1+Nq3sQEcf4&#10;F4YzPqNDwUwHf6QqCKthpjioYapSEGdbJSlvO/B1O5sqkEUu/08ofgEAAP//AwBQSwECLQAUAAYA&#10;CAAAACEAtoM4kv4AAADhAQAAEwAAAAAAAAAAAAAAAAAAAAAAW0NvbnRlbnRfVHlwZXNdLnhtbFBL&#10;AQItABQABgAIAAAAIQA4/SH/1gAAAJQBAAALAAAAAAAAAAAAAAAAAC8BAABfcmVscy8ucmVsc1BL&#10;AQItABQABgAIAAAAIQB5M2WO5gEAALUDAAAOAAAAAAAAAAAAAAAAAC4CAABkcnMvZTJvRG9jLnht&#10;bFBLAQItABQABgAIAAAAIQCmOBJv4QAAAAoBAAAPAAAAAAAAAAAAAAAAAEA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  <w:gridCol w:w="1497"/>
                      </w:tblGrid>
                      <w:tr w:rsidR="00272CB5" w14:paraId="7CDC6452" w14:textId="77777777" w:rsidTr="00767195">
                        <w:trPr>
                          <w:trHeight w:val="709"/>
                        </w:trPr>
                        <w:tc>
                          <w:tcPr>
                            <w:tcW w:w="1497" w:type="dxa"/>
                          </w:tcPr>
                          <w:p w14:paraId="6B8E7F58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4B83127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9428B72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8EC6BEE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0F5694C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51D5484C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E437495" w14:textId="77777777" w:rsidR="00272CB5" w:rsidRPr="00AA75BD" w:rsidRDefault="00D36C32" w:rsidP="00F4403D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75BD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72CB5" w:rsidRPr="002648FF" w14:paraId="11363D3C" w14:textId="77777777" w:rsidTr="00767195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22E07DB9" w14:textId="77777777" w:rsidR="00272CB5" w:rsidRDefault="00085235" w:rsidP="00F4403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１</w:t>
                            </w:r>
                          </w:p>
                          <w:p w14:paraId="17762229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ＩＴパスポート</w:t>
                            </w:r>
                          </w:p>
                          <w:p w14:paraId="2E01A915" w14:textId="052755D6" w:rsidR="00D7416E" w:rsidRP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試験対策４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0C057E2" w14:textId="55FB7D89" w:rsidR="00272CB5" w:rsidRPr="002648FF" w:rsidRDefault="0008523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DF836FE" w14:textId="0EF2A78D" w:rsidR="00272CB5" w:rsidRDefault="0008523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</w:p>
                          <w:p w14:paraId="750C321C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58D326CE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0E128087" w14:textId="5EF31D3F" w:rsidR="00D7416E" w:rsidRDefault="00D7416E" w:rsidP="00D7416E"/>
                          <w:p w14:paraId="1C6B7452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6628975" w14:textId="78AA2A9F" w:rsidR="00272CB5" w:rsidRPr="000B5861" w:rsidRDefault="00D7416E" w:rsidP="00D7416E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Word基礎５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D404FE1" w14:textId="0A22B0CB" w:rsidR="00272CB5" w:rsidRDefault="00085235" w:rsidP="00C1186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4</w:t>
                            </w:r>
                          </w:p>
                          <w:p w14:paraId="674546AC" w14:textId="77777777" w:rsidR="00AA75BD" w:rsidRPr="000B5861" w:rsidRDefault="00AA75BD" w:rsidP="00F010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7B52FD0" w14:textId="00CB4056" w:rsidR="00D36C32" w:rsidRDefault="00085235" w:rsidP="00D36C3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</w:p>
                          <w:p w14:paraId="5AA2C415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2CF83E04" w14:textId="6E6DE6FF" w:rsidR="00272CB5" w:rsidRPr="008A713D" w:rsidRDefault="008A713D" w:rsidP="000B5861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Excel基礎３</w:t>
                            </w:r>
                          </w:p>
                          <w:p w14:paraId="7B44B85E" w14:textId="77777777" w:rsidR="000F446C" w:rsidRDefault="000F446C" w:rsidP="000B5861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9D4A5E9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077FF07" w14:textId="2552F2E7" w:rsidR="00272CB5" w:rsidRPr="00EC4A44" w:rsidRDefault="00EC4A44" w:rsidP="000B586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67F6377" w14:textId="1BB5A308" w:rsidR="00D36C32" w:rsidRPr="00D36C32" w:rsidRDefault="00085235" w:rsidP="00D36C32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</w:p>
                          <w:p w14:paraId="4017C7B6" w14:textId="77777777" w:rsidR="00272CB5" w:rsidRPr="0012263B" w:rsidRDefault="002E68F0" w:rsidP="000B586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1226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B557824" w14:textId="77777777" w:rsidR="00272CB5" w:rsidRPr="00767195" w:rsidRDefault="002E68F0" w:rsidP="000B586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67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48EEF3EA" w14:textId="77777777" w:rsidR="00272CB5" w:rsidRDefault="00272CB5" w:rsidP="000B5861"/>
                          <w:p w14:paraId="12103526" w14:textId="77777777" w:rsidR="00272CB5" w:rsidRPr="00767195" w:rsidRDefault="002E68F0" w:rsidP="000B586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76719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B5A1871" w14:textId="0E475F05" w:rsidR="00AA75BD" w:rsidRPr="000B5861" w:rsidRDefault="001A3F27" w:rsidP="001A3F27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A6885C3" w14:textId="7658693E" w:rsidR="00272CB5" w:rsidRDefault="00085235" w:rsidP="000B5861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14:paraId="06E05419" w14:textId="77777777" w:rsidR="00272CB5" w:rsidRDefault="00272CB5" w:rsidP="000B5861"/>
                          <w:p w14:paraId="6706F6C8" w14:textId="77777777" w:rsidR="00272CB5" w:rsidRPr="00AA75BD" w:rsidRDefault="00272CB5" w:rsidP="00AA75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2CB5" w:rsidRPr="002648FF" w14:paraId="6FFADB7C" w14:textId="77777777" w:rsidTr="00767195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33906A81" w14:textId="77777777" w:rsidR="00272CB5" w:rsidRDefault="00085235" w:rsidP="007B0E22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8</w:t>
                            </w:r>
                          </w:p>
                          <w:p w14:paraId="06308B41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ＩＴパスポート</w:t>
                            </w:r>
                          </w:p>
                          <w:p w14:paraId="68D7F3D2" w14:textId="662A7FF1" w:rsidR="00D7416E" w:rsidRPr="00D7416E" w:rsidRDefault="00D7416E" w:rsidP="00D7416E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試験対策５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FB1B500" w14:textId="645EE073" w:rsidR="00272CB5" w:rsidRPr="007B0E22" w:rsidRDefault="00085235" w:rsidP="007B0E22">
                            <w:pPr>
                              <w:pStyle w:val="Boxes01"/>
                              <w:rPr>
                                <w:szCs w:val="96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8228825" w14:textId="77777777" w:rsidR="00272CB5" w:rsidRDefault="0008523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10</w:t>
                            </w:r>
                          </w:p>
                          <w:p w14:paraId="33797C2F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80253D8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A5E4D4F" w14:textId="77777777" w:rsidR="00D7416E" w:rsidRDefault="00D7416E" w:rsidP="00D7416E"/>
                          <w:p w14:paraId="14BB7C43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F79A88E" w14:textId="44410F3E" w:rsidR="00D7416E" w:rsidRPr="00D7416E" w:rsidRDefault="00D7416E" w:rsidP="00D7416E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Word基礎６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944041D" w14:textId="112E664A" w:rsidR="00272CB5" w:rsidRDefault="0008523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11</w:t>
                            </w:r>
                          </w:p>
                          <w:p w14:paraId="4E0A4A82" w14:textId="4E6082A5" w:rsidR="00272CB5" w:rsidRPr="00EC4A44" w:rsidRDefault="00272CB5" w:rsidP="001B1317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7BD94F44" w14:textId="2E88CE4E" w:rsidR="00272CB5" w:rsidRDefault="0008523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12</w:t>
                            </w:r>
                          </w:p>
                          <w:p w14:paraId="3813C810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13D4F5DF" w14:textId="5DF20570" w:rsidR="000F446C" w:rsidRDefault="000F446C" w:rsidP="000F446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Excel</w:t>
                            </w:r>
                            <w:r w:rsidR="008A71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応用１</w:t>
                            </w:r>
                          </w:p>
                          <w:p w14:paraId="4CBFA84C" w14:textId="10AF064F" w:rsidR="00272CB5" w:rsidRPr="00EC4A44" w:rsidRDefault="00272CB5" w:rsidP="002648F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2CB3FE3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4C526BA" w14:textId="47D9B8E1" w:rsidR="00272CB5" w:rsidRPr="00EC4A44" w:rsidRDefault="00EC4A44" w:rsidP="001B131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  <w:shd w:val="clear" w:color="auto" w:fill="auto"/>
                          </w:tcPr>
                          <w:p w14:paraId="38C02FD2" w14:textId="3FF75E29" w:rsidR="001A3F27" w:rsidRPr="001A3F27" w:rsidRDefault="00085235" w:rsidP="001A3F2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13</w:t>
                            </w:r>
                          </w:p>
                          <w:p w14:paraId="02EA2E0A" w14:textId="77777777" w:rsidR="00085235" w:rsidRDefault="00085235" w:rsidP="0008523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CC1EA1B" w14:textId="77777777" w:rsidR="001A3F27" w:rsidRDefault="001A3F27" w:rsidP="001A3F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3569ADD" w14:textId="718023CC" w:rsidR="002938C4" w:rsidRDefault="002938C4" w:rsidP="002938C4"/>
                          <w:p w14:paraId="41ABB64E" w14:textId="51480593" w:rsidR="00085235" w:rsidRDefault="00085235" w:rsidP="0008523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2628700" w14:textId="0AA285CD" w:rsidR="00AA75BD" w:rsidRPr="001A3F27" w:rsidRDefault="001A3F27" w:rsidP="002E68F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68E1C13F" w14:textId="5DFCA618" w:rsidR="00272CB5" w:rsidRDefault="0008523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14</w:t>
                            </w:r>
                          </w:p>
                          <w:p w14:paraId="37BF7B35" w14:textId="77777777" w:rsidR="00272CB5" w:rsidRDefault="00272CB5" w:rsidP="00EB090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47E67A9E" w14:textId="77777777" w:rsidR="00272CB5" w:rsidRPr="00B22BD2" w:rsidRDefault="00272CB5" w:rsidP="00BF0CEF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14:paraId="358C5C82" w14:textId="77777777" w:rsidTr="00767195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1BCF5C0D" w14:textId="77777777" w:rsidR="00272CB5" w:rsidRDefault="00272CB5" w:rsidP="007B0E22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color w:val="FF0000"/>
                                <w:szCs w:val="96"/>
                                <w:lang w:eastAsia="ja-JP"/>
                              </w:rPr>
                              <w:t>1</w:t>
                            </w:r>
                            <w:r w:rsidR="00085235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5</w:t>
                            </w:r>
                          </w:p>
                          <w:p w14:paraId="1FAE297C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ＩＴパスポート</w:t>
                            </w:r>
                          </w:p>
                          <w:p w14:paraId="05C306F5" w14:textId="66B526EF" w:rsidR="00D7416E" w:rsidRPr="00D7416E" w:rsidRDefault="00D7416E" w:rsidP="00D7416E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試験対策６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5EE8F7D" w14:textId="4C00BA76" w:rsidR="00272CB5" w:rsidRPr="007B0E22" w:rsidRDefault="00272CB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rFonts w:hint="eastAsia"/>
                                <w:szCs w:val="96"/>
                                <w:lang w:eastAsia="ja-JP"/>
                              </w:rPr>
                              <w:t>1</w:t>
                            </w:r>
                            <w:r w:rsidR="00085235">
                              <w:rPr>
                                <w:szCs w:val="96"/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750D385" w14:textId="77777777" w:rsidR="00272CB5" w:rsidRDefault="00272CB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szCs w:val="96"/>
                                <w:lang w:eastAsia="ja-JP"/>
                              </w:rPr>
                              <w:t>1</w:t>
                            </w:r>
                            <w:r w:rsidR="00085235">
                              <w:rPr>
                                <w:szCs w:val="96"/>
                                <w:lang w:eastAsia="ja-JP"/>
                              </w:rPr>
                              <w:t>7</w:t>
                            </w:r>
                          </w:p>
                          <w:p w14:paraId="538D02A8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2D8210FE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C664186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333AA0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4C0387E0" w14:textId="36263024" w:rsidR="00D7416E" w:rsidRP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Word基礎７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E807192" w14:textId="10CC479E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085235"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14:paraId="5C91BC31" w14:textId="77777777" w:rsidR="00272CB5" w:rsidRDefault="00272CB5" w:rsidP="008425C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B670955" w14:textId="77777777" w:rsidR="00EC4A44" w:rsidRDefault="00EC4A44" w:rsidP="008425C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178B795" w14:textId="77777777" w:rsidR="00EC4A44" w:rsidRDefault="00EC4A44" w:rsidP="008425C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A3DAAA4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8B795B9" w14:textId="1DC3A3FC" w:rsidR="00EC4A44" w:rsidRPr="00EC4A44" w:rsidRDefault="00EC4A44" w:rsidP="008425C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視覚研修会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5F7BA0B" w14:textId="666418E7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1</w:t>
                            </w:r>
                            <w:r w:rsidR="00085235">
                              <w:rPr>
                                <w:lang w:eastAsia="ja-JP"/>
                              </w:rPr>
                              <w:t>9</w:t>
                            </w:r>
                          </w:p>
                          <w:p w14:paraId="221B4956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8AD83BE" w14:textId="49963AE5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Excel応用</w:t>
                            </w:r>
                            <w:r w:rsidR="008A71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  <w:p w14:paraId="2E53269A" w14:textId="77777777" w:rsidR="00272CB5" w:rsidRDefault="00272CB5" w:rsidP="00EC4A4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A35B679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28035CA2" w14:textId="413435AB" w:rsidR="00EC4A44" w:rsidRP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240569ED" w14:textId="04D74171" w:rsidR="00272CB5" w:rsidRPr="001A3F27" w:rsidRDefault="00085235" w:rsidP="00F4403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1A3F27">
                              <w:rPr>
                                <w:color w:val="FF0000"/>
                                <w:lang w:eastAsia="ja-JP"/>
                              </w:rPr>
                              <w:t>20</w:t>
                            </w:r>
                          </w:p>
                          <w:p w14:paraId="4793E6DC" w14:textId="22CA4758" w:rsidR="00272CB5" w:rsidRPr="001A3F27" w:rsidRDefault="001A3F27" w:rsidP="002346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A3F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春分の日</w:t>
                            </w:r>
                          </w:p>
                          <w:p w14:paraId="44529E11" w14:textId="005D0287" w:rsidR="00AA75BD" w:rsidRPr="00AA75BD" w:rsidRDefault="001A3F27" w:rsidP="001A3F27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0B369424" wp14:editId="47DDEB2B">
                                  <wp:extent cx="733425" cy="733425"/>
                                  <wp:effectExtent l="0" t="0" r="9525" b="9525"/>
                                  <wp:docPr id="5" name="図 5" descr="300-cc-library01000348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00-cc-library01000348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086C1FA" w14:textId="51CABBF2" w:rsidR="00272CB5" w:rsidRDefault="0008523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21</w:t>
                            </w:r>
                          </w:p>
                          <w:p w14:paraId="3CCC5875" w14:textId="77777777" w:rsidR="00272CB5" w:rsidRDefault="00272CB5" w:rsidP="00E90C25">
                            <w:pPr>
                              <w:jc w:val="center"/>
                            </w:pPr>
                          </w:p>
                          <w:p w14:paraId="066A42AB" w14:textId="77777777" w:rsidR="00AA75BD" w:rsidRPr="00E90C25" w:rsidRDefault="00AA75BD" w:rsidP="00BF0CEF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2648FF" w14:paraId="0C732CA7" w14:textId="77777777" w:rsidTr="00767195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64C5BE84" w14:textId="0EA094CF" w:rsidR="00272CB5" w:rsidRPr="007B0E22" w:rsidRDefault="00085235" w:rsidP="007B0E22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22</w:t>
                            </w:r>
                          </w:p>
                          <w:p w14:paraId="4F314AEC" w14:textId="26DF48AD" w:rsidR="00A15D9D" w:rsidRPr="00D7416E" w:rsidRDefault="00A15D9D" w:rsidP="00D7416E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31142DA8" w14:textId="4019DAA2" w:rsidR="00717293" w:rsidRPr="007B0E22" w:rsidRDefault="0008523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158E0D5" w14:textId="77777777" w:rsidR="00272CB5" w:rsidRDefault="00085235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24</w:t>
                            </w:r>
                          </w:p>
                          <w:p w14:paraId="3C64E25D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1E892E62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1B943636" w14:textId="77777777" w:rsidR="00EC4A44" w:rsidRDefault="00EC4A44" w:rsidP="00EC4A44"/>
                          <w:p w14:paraId="7B929174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6E284B6A" w14:textId="6D9F8DAC" w:rsidR="00EC4A44" w:rsidRPr="00D7416E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1AE202FE" w14:textId="19D6C37F" w:rsidR="00272CB5" w:rsidRPr="000B5861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085235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14:paraId="7C4BAB78" w14:textId="3D3F259E" w:rsidR="00F01065" w:rsidRPr="00EC4A44" w:rsidRDefault="00F01065" w:rsidP="00F0106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DFE0AE8" w14:textId="77777777" w:rsidR="00F01065" w:rsidRPr="00AA75BD" w:rsidRDefault="00F01065" w:rsidP="00F0106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</w:p>
                          <w:p w14:paraId="0407622D" w14:textId="2FB93F76" w:rsidR="005A17A9" w:rsidRPr="00EC4A44" w:rsidRDefault="005A17A9" w:rsidP="00F01065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A4E005C" w14:textId="21D3A9EF" w:rsidR="00272CB5" w:rsidRPr="00EC4A44" w:rsidRDefault="00272CB5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EC4A44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085235" w:rsidRPr="00EC4A44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14:paraId="45EF174B" w14:textId="4C88C495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6008C708" w14:textId="6D918B5F" w:rsidR="000F446C" w:rsidRDefault="008A713D" w:rsidP="000F446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35EA59A2" w14:textId="555A71E8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2B21F08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352E5345" w14:textId="51BFD32B" w:rsidR="00272CB5" w:rsidRPr="008A713D" w:rsidRDefault="008A713D" w:rsidP="004061F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特別講習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97" w:type="dxa"/>
                            <w:shd w:val="clear" w:color="auto" w:fill="auto"/>
                          </w:tcPr>
                          <w:p w14:paraId="4D3D5FB3" w14:textId="4DB7EDE0" w:rsidR="00272CB5" w:rsidRDefault="00272CB5" w:rsidP="00F4403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2648FF">
                              <w:rPr>
                                <w:lang w:eastAsia="ja-JP"/>
                              </w:rPr>
                              <w:t>2</w:t>
                            </w:r>
                            <w:r w:rsidR="00085235"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14:paraId="17E4EF07" w14:textId="77777777" w:rsidR="001A3F27" w:rsidRDefault="001A3F27" w:rsidP="001A3F2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45E5207A" w14:textId="77777777" w:rsidR="001A3F27" w:rsidRDefault="001A3F27" w:rsidP="001A3F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42D7B00" w14:textId="1B713E37" w:rsidR="001A3F27" w:rsidRDefault="001A3F27" w:rsidP="001A3F27"/>
                          <w:p w14:paraId="3039CB68" w14:textId="77777777" w:rsidR="001A3F27" w:rsidRDefault="001A3F27" w:rsidP="001A3F2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1A360DD7" w14:textId="0F34B47A" w:rsidR="00AA75BD" w:rsidRPr="00AA75BD" w:rsidRDefault="001A3F27" w:rsidP="001A3F27">
                            <w:pPr>
                              <w:rPr>
                                <w:b/>
                              </w:rPr>
                            </w:pPr>
                            <w:r w:rsidRPr="001A3F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愛盲会</w:t>
                            </w:r>
                          </w:p>
                        </w:tc>
                        <w:tc>
                          <w:tcPr>
                            <w:tcW w:w="1497" w:type="dxa"/>
                            <w:shd w:val="clear" w:color="auto" w:fill="auto"/>
                          </w:tcPr>
                          <w:p w14:paraId="26BDA57B" w14:textId="0922C1E9" w:rsidR="00272CB5" w:rsidRDefault="00272CB5" w:rsidP="00F4403D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2648FF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085235">
                              <w:rPr>
                                <w:color w:val="0000FF"/>
                                <w:lang w:eastAsia="ja-JP"/>
                              </w:rPr>
                              <w:t>8</w:t>
                            </w:r>
                          </w:p>
                          <w:p w14:paraId="5482383F" w14:textId="77777777" w:rsidR="001B1317" w:rsidRDefault="001B1317" w:rsidP="00CD30CC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22B4BD8D" w14:textId="77777777" w:rsidR="00272CB5" w:rsidRDefault="00272CB5" w:rsidP="00EB0905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0AD89CF2" w14:textId="77777777" w:rsidR="001B1317" w:rsidRPr="001B1317" w:rsidRDefault="001B1317" w:rsidP="001B131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2"/>
                                <w:szCs w:val="24"/>
                              </w:rPr>
                            </w:pPr>
                          </w:p>
                          <w:p w14:paraId="3309B7C5" w14:textId="77777777" w:rsidR="001B1317" w:rsidRPr="001B1317" w:rsidRDefault="001B1317" w:rsidP="007D2A1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4"/>
                              </w:rPr>
                            </w:pPr>
                          </w:p>
                          <w:p w14:paraId="16DBE1D3" w14:textId="77777777" w:rsidR="001B1317" w:rsidRPr="001B1317" w:rsidRDefault="001B1317" w:rsidP="001B1317">
                            <w:pPr>
                              <w:jc w:val="center"/>
                            </w:pPr>
                          </w:p>
                        </w:tc>
                      </w:tr>
                      <w:tr w:rsidR="00272CB5" w:rsidRPr="0062339E" w14:paraId="5E27C929" w14:textId="77777777" w:rsidTr="00767195">
                        <w:trPr>
                          <w:trHeight w:val="2529"/>
                        </w:trPr>
                        <w:tc>
                          <w:tcPr>
                            <w:tcW w:w="1497" w:type="dxa"/>
                          </w:tcPr>
                          <w:p w14:paraId="3984C3B5" w14:textId="5EF3D549" w:rsidR="00272CB5" w:rsidRDefault="00272CB5" w:rsidP="00F01065">
                            <w:pPr>
                              <w:pStyle w:val="Boxes01"/>
                              <w:rPr>
                                <w:color w:val="FF0000"/>
                                <w:szCs w:val="96"/>
                                <w:lang w:eastAsia="ja-JP"/>
                              </w:rPr>
                            </w:pPr>
                            <w:r w:rsidRPr="007B0E22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2</w:t>
                            </w:r>
                            <w:r w:rsidR="001A3F27">
                              <w:rPr>
                                <w:color w:val="FF0000"/>
                                <w:szCs w:val="96"/>
                                <w:lang w:eastAsia="ja-JP"/>
                              </w:rPr>
                              <w:t>9</w:t>
                            </w:r>
                          </w:p>
                          <w:p w14:paraId="6EC1E63F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7AE02874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  <w:p w14:paraId="4B4A3373" w14:textId="69F04FA9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D40193" w14:textId="77777777" w:rsidR="00D7416E" w:rsidRDefault="00D7416E" w:rsidP="00D7416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55856706" w14:textId="37832847" w:rsidR="00E36A41" w:rsidRPr="00E36A41" w:rsidRDefault="00D7416E" w:rsidP="00D7416E"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79CE2BB1" w14:textId="5FE9134A" w:rsidR="00272CB5" w:rsidRPr="007B0E22" w:rsidRDefault="001A3F27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36993C24" w14:textId="77777777" w:rsidR="00272CB5" w:rsidRDefault="001A3F27" w:rsidP="007B0E22">
                            <w:pPr>
                              <w:pStyle w:val="Boxes01"/>
                              <w:rPr>
                                <w:szCs w:val="96"/>
                                <w:lang w:eastAsia="ja-JP"/>
                              </w:rPr>
                            </w:pPr>
                            <w:r>
                              <w:rPr>
                                <w:szCs w:val="96"/>
                                <w:lang w:eastAsia="ja-JP"/>
                              </w:rPr>
                              <w:t>31</w:t>
                            </w:r>
                          </w:p>
                          <w:p w14:paraId="74178E3E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午前</w:t>
                            </w:r>
                          </w:p>
                          <w:p w14:paraId="08A83D3C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  <w:p w14:paraId="2D25287B" w14:textId="77777777" w:rsidR="00EC4A44" w:rsidRDefault="00EC4A44" w:rsidP="00EC4A44"/>
                          <w:p w14:paraId="6CE7E9A4" w14:textId="77777777" w:rsidR="00EC4A44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午後</w:t>
                            </w:r>
                          </w:p>
                          <w:p w14:paraId="756F0F52" w14:textId="3DAD0C73" w:rsidR="00EC4A44" w:rsidRPr="00D7416E" w:rsidRDefault="00EC4A44" w:rsidP="00EC4A4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 w14:paraId="40ABBDE4" w14:textId="6AFE9879" w:rsidR="00272CB5" w:rsidRDefault="00272CB5" w:rsidP="009135F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39346E66" w14:textId="2ECAC8E2" w:rsidR="00272CB5" w:rsidRPr="001A3F27" w:rsidRDefault="00272CB5" w:rsidP="008425C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2B7C21D0" w14:textId="721BE4C7" w:rsidR="00272CB5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79B64706" w14:textId="0EDA4804" w:rsidR="007D2A1F" w:rsidRPr="001A3F27" w:rsidRDefault="007D2A1F" w:rsidP="007D2A1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60CF98BB" w14:textId="1E22DE56" w:rsidR="00272CB5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14:paraId="7858D73F" w14:textId="33A74ED4" w:rsidR="00AF5E7B" w:rsidRPr="001A3F27" w:rsidRDefault="00AF5E7B" w:rsidP="00AF5E7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 w14:paraId="03468DD1" w14:textId="489F54C8" w:rsidR="005A17A9" w:rsidRDefault="005A17A9" w:rsidP="005A17A9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</w:p>
                          <w:p w14:paraId="44BB3D34" w14:textId="77777777" w:rsidR="00272CB5" w:rsidRPr="00CF2346" w:rsidRDefault="00272CB5" w:rsidP="000B5861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375D0F80" w14:textId="77777777" w:rsidR="00272CB5" w:rsidRDefault="00272CB5" w:rsidP="002648FF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3699F49" w14:textId="77777777" w:rsidR="001C039C" w:rsidRDefault="0019657C">
      <w:r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 wp14:anchorId="7D93F7BB" wp14:editId="339E3637">
            <wp:simplePos x="0" y="0"/>
            <wp:positionH relativeFrom="column">
              <wp:posOffset>3878580</wp:posOffset>
            </wp:positionH>
            <wp:positionV relativeFrom="paragraph">
              <wp:posOffset>7418070</wp:posOffset>
            </wp:positionV>
            <wp:extent cx="2805958" cy="1572895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amaturit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284" cy="1574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Sect="00F01065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94AA3" w14:textId="77777777" w:rsidR="00E72D0E" w:rsidRDefault="00E72D0E" w:rsidP="008B2105">
      <w:r>
        <w:separator/>
      </w:r>
    </w:p>
  </w:endnote>
  <w:endnote w:type="continuationSeparator" w:id="0">
    <w:p w14:paraId="21DD4800" w14:textId="77777777" w:rsidR="00E72D0E" w:rsidRDefault="00E72D0E" w:rsidP="008B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BDA1" w14:textId="77777777" w:rsidR="00E72D0E" w:rsidRDefault="00E72D0E" w:rsidP="008B2105">
      <w:r>
        <w:separator/>
      </w:r>
    </w:p>
  </w:footnote>
  <w:footnote w:type="continuationSeparator" w:id="0">
    <w:p w14:paraId="7E03B600" w14:textId="77777777" w:rsidR="00E72D0E" w:rsidRDefault="00E72D0E" w:rsidP="008B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8FF"/>
    <w:rsid w:val="00054B02"/>
    <w:rsid w:val="00056908"/>
    <w:rsid w:val="00064845"/>
    <w:rsid w:val="00085235"/>
    <w:rsid w:val="000914E8"/>
    <w:rsid w:val="000A3B20"/>
    <w:rsid w:val="000B5861"/>
    <w:rsid w:val="000D0ABE"/>
    <w:rsid w:val="000E0E08"/>
    <w:rsid w:val="000F446C"/>
    <w:rsid w:val="00111859"/>
    <w:rsid w:val="0012263B"/>
    <w:rsid w:val="00147015"/>
    <w:rsid w:val="001864EC"/>
    <w:rsid w:val="00194010"/>
    <w:rsid w:val="0019657C"/>
    <w:rsid w:val="001A3F27"/>
    <w:rsid w:val="001B1317"/>
    <w:rsid w:val="001B7B38"/>
    <w:rsid w:val="001C039C"/>
    <w:rsid w:val="001F3AAE"/>
    <w:rsid w:val="002271FD"/>
    <w:rsid w:val="00234618"/>
    <w:rsid w:val="00245EC7"/>
    <w:rsid w:val="002623F2"/>
    <w:rsid w:val="002648FF"/>
    <w:rsid w:val="00264A61"/>
    <w:rsid w:val="00272CB5"/>
    <w:rsid w:val="002938C4"/>
    <w:rsid w:val="002B7102"/>
    <w:rsid w:val="002E68F0"/>
    <w:rsid w:val="00346A3B"/>
    <w:rsid w:val="004061FF"/>
    <w:rsid w:val="00422324"/>
    <w:rsid w:val="00440B67"/>
    <w:rsid w:val="004632C9"/>
    <w:rsid w:val="004A3684"/>
    <w:rsid w:val="004C71BD"/>
    <w:rsid w:val="004E7B1F"/>
    <w:rsid w:val="004F1713"/>
    <w:rsid w:val="0055143F"/>
    <w:rsid w:val="005601F5"/>
    <w:rsid w:val="005803EB"/>
    <w:rsid w:val="005A17A9"/>
    <w:rsid w:val="0062339E"/>
    <w:rsid w:val="00626F53"/>
    <w:rsid w:val="00642DF1"/>
    <w:rsid w:val="00642EAD"/>
    <w:rsid w:val="0066190B"/>
    <w:rsid w:val="006672F7"/>
    <w:rsid w:val="006C4F40"/>
    <w:rsid w:val="006D1F9F"/>
    <w:rsid w:val="00701A3D"/>
    <w:rsid w:val="00717293"/>
    <w:rsid w:val="0073599F"/>
    <w:rsid w:val="00756B60"/>
    <w:rsid w:val="00767195"/>
    <w:rsid w:val="007B0E22"/>
    <w:rsid w:val="007B7EE2"/>
    <w:rsid w:val="007D2A1F"/>
    <w:rsid w:val="00806081"/>
    <w:rsid w:val="008425C3"/>
    <w:rsid w:val="00876B44"/>
    <w:rsid w:val="008A713D"/>
    <w:rsid w:val="008B2105"/>
    <w:rsid w:val="008C2198"/>
    <w:rsid w:val="008F0B24"/>
    <w:rsid w:val="00911EF9"/>
    <w:rsid w:val="009135FF"/>
    <w:rsid w:val="0092363F"/>
    <w:rsid w:val="009876E5"/>
    <w:rsid w:val="0099660E"/>
    <w:rsid w:val="009D3210"/>
    <w:rsid w:val="00A05507"/>
    <w:rsid w:val="00A15D9D"/>
    <w:rsid w:val="00A36F37"/>
    <w:rsid w:val="00A55498"/>
    <w:rsid w:val="00A72468"/>
    <w:rsid w:val="00A93411"/>
    <w:rsid w:val="00AA75BD"/>
    <w:rsid w:val="00AB677F"/>
    <w:rsid w:val="00AE4965"/>
    <w:rsid w:val="00AF061D"/>
    <w:rsid w:val="00AF5E7B"/>
    <w:rsid w:val="00B1606D"/>
    <w:rsid w:val="00B22BD2"/>
    <w:rsid w:val="00B55A73"/>
    <w:rsid w:val="00B669A5"/>
    <w:rsid w:val="00B7656E"/>
    <w:rsid w:val="00BD3D7C"/>
    <w:rsid w:val="00BF0CEF"/>
    <w:rsid w:val="00C1186F"/>
    <w:rsid w:val="00C53221"/>
    <w:rsid w:val="00CA2F8A"/>
    <w:rsid w:val="00CB4C57"/>
    <w:rsid w:val="00CB6228"/>
    <w:rsid w:val="00CD30CC"/>
    <w:rsid w:val="00CF2346"/>
    <w:rsid w:val="00D02228"/>
    <w:rsid w:val="00D36C32"/>
    <w:rsid w:val="00D7416E"/>
    <w:rsid w:val="00DC5660"/>
    <w:rsid w:val="00DF74CF"/>
    <w:rsid w:val="00E115A4"/>
    <w:rsid w:val="00E338F1"/>
    <w:rsid w:val="00E36A41"/>
    <w:rsid w:val="00E72D0E"/>
    <w:rsid w:val="00E90C25"/>
    <w:rsid w:val="00EB0905"/>
    <w:rsid w:val="00EC4A44"/>
    <w:rsid w:val="00EE5E43"/>
    <w:rsid w:val="00EF34C5"/>
    <w:rsid w:val="00F01065"/>
    <w:rsid w:val="00F1695C"/>
    <w:rsid w:val="00F4403D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56F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648FF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1FA750-5174-4322-B33F-EDEC93F6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creator/>
  <cp:lastModifiedBy/>
  <cp:revision>1</cp:revision>
  <dcterms:created xsi:type="dcterms:W3CDTF">2018-08-06T05:17:00Z</dcterms:created>
  <dcterms:modified xsi:type="dcterms:W3CDTF">2020-02-17T01:56:00Z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